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left"/>
        <w:rPr>
          <w:b w:val="1"/>
          <w:sz w:val="28"/>
          <w:szCs w:val="28"/>
        </w:rPr>
      </w:pPr>
      <w:bookmarkStart w:colFirst="0" w:colLast="0" w:name="_heading=h.9a04qql4i6w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142" w:firstLine="0"/>
        <w:jc w:val="center"/>
        <w:rPr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Sprawozdanie z realizacji MINIGRANTU</w:t>
      </w:r>
    </w:p>
    <w:p w:rsidR="00000000" w:rsidDel="00000000" w:rsidP="00000000" w:rsidRDefault="00000000" w:rsidRPr="00000000" w14:paraId="00000003">
      <w:pPr>
        <w:spacing w:after="0" w:line="360" w:lineRule="auto"/>
        <w:ind w:left="142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KONKURSU MINIGRANTÓW NA INICJATYWY WOLONTARIACKIE W RAMACH „WOW W NGO”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 współpracy z Biurem Programu Korpus Solidarności w Narodowym Instytucie Wolności – Centrum Rozwoju Społeczeństwa Obywatelskiego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INFORMACJE O PROJEKCIE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Nazwa/temat projektu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Data, miejsce, czas trwania projektu:</w:t>
            </w:r>
          </w:p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Cel projektu: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Cele inicjatywy: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Liczba wolontariuszy: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Adresaci projektu (wskaż grupę i liczbę odbiorców) :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PODSUMOWANIE DZIAŁAŃ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Rezultaty projektu: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6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spacing w:after="160" w:line="240" w:lineRule="auto"/>
        <w:rPr/>
      </w:pPr>
      <w:r w:rsidDel="00000000" w:rsidR="00000000" w:rsidRPr="00000000">
        <w:rPr>
          <w:rtl w:val="0"/>
        </w:rPr>
        <w:t xml:space="preserve">Data, czytelny podpis organizatora akcji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709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284470" cy="991421"/>
          <wp:effectExtent b="0" l="0" r="0" t="0"/>
          <wp:docPr descr="C:\Users\Centrum Wolontariatu\Desktop\NIW\Materiały promocyjne KS\2. Znak graficzny Korpusu Solidarności\KS_Znak_Partnerzy_poziom.JPG" id="21" name="image1.jpg"/>
          <a:graphic>
            <a:graphicData uri="http://schemas.openxmlformats.org/drawingml/2006/picture">
              <pic:pic>
                <pic:nvPicPr>
                  <pic:cNvPr descr="C:\Users\Centrum Wolontariatu\Desktop\NIW\Materiały promocyjne KS\2. Znak graficzny Korpusu Solidarności\KS_Znak_Partnerzy_poziom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2118205</wp:posOffset>
          </wp:positionH>
          <wp:positionV relativeFrom="paragraph">
            <wp:posOffset>-200022</wp:posOffset>
          </wp:positionV>
          <wp:extent cx="1524000" cy="828842"/>
          <wp:effectExtent b="0" l="0" r="0" t="0"/>
          <wp:wrapNone/>
          <wp:docPr id="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8288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81418" cy="1181418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418" cy="11814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D3AC8"/>
    <w:rPr>
      <w:rFonts w:cs="Times New Roma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BD3AC8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NagwekZnak" w:customStyle="1">
    <w:name w:val="Nagłówek Znak"/>
    <w:basedOn w:val="Domylnaczcionkaakapitu"/>
    <w:link w:val="Nagwek"/>
    <w:uiPriority w:val="99"/>
    <w:rsid w:val="00BD3AC8"/>
  </w:style>
  <w:style w:type="paragraph" w:styleId="Stopka">
    <w:name w:val="footer"/>
    <w:basedOn w:val="Normalny"/>
    <w:link w:val="StopkaZnak"/>
    <w:uiPriority w:val="99"/>
    <w:unhideWhenUsed w:val="1"/>
    <w:rsid w:val="00BD3AC8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StopkaZnak" w:customStyle="1">
    <w:name w:val="Stopka Znak"/>
    <w:basedOn w:val="Domylnaczcionkaakapitu"/>
    <w:link w:val="Stopka"/>
    <w:uiPriority w:val="99"/>
    <w:rsid w:val="00BD3AC8"/>
  </w:style>
  <w:style w:type="table" w:styleId="Tabela-Siatka1" w:customStyle="1">
    <w:name w:val="Tabela - Siatka1"/>
    <w:basedOn w:val="Standardowy"/>
    <w:next w:val="Tabela-Siatka"/>
    <w:uiPriority w:val="39"/>
    <w:rsid w:val="00BD3AC8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">
    <w:name w:val="Table Grid"/>
    <w:basedOn w:val="Standardowy"/>
    <w:uiPriority w:val="39"/>
    <w:rsid w:val="00BD3A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88381A"/>
    <w:pPr>
      <w:widowControl w:val="0"/>
      <w:suppressAutoHyphens w:val="1"/>
      <w:spacing w:after="0" w:line="240" w:lineRule="auto"/>
      <w:ind w:left="720"/>
      <w:contextualSpacing w:val="1"/>
    </w:pPr>
    <w:rPr>
      <w:rFonts w:ascii="Times New Roman" w:cs="Mangal" w:eastAsia="Arial Unicode MS" w:hAnsi="Times New Roman"/>
      <w:kern w:val="1"/>
      <w:sz w:val="24"/>
      <w:szCs w:val="21"/>
      <w:lang w:bidi="hi-IN" w:eastAsia="hi-IN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F1E2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F1E2D"/>
    <w:rPr>
      <w:rFonts w:ascii="Segoe UI" w:cs="Segoe UI" w:eastAsia="Calibri" w:hAnsi="Segoe UI"/>
      <w:sz w:val="18"/>
      <w:szCs w:val="18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6OMMcLKh9heTlYpQyODXX7xTQ==">CgMxLjAyDmguOWEwNHFxbDRpNndqMghoLmdqZGd4czgAciExXzRTcnA3VnZETTR3Nll5OTNvbjVzOFRtMF9QUFcyUmI=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2023-11-07T13:14:00Z</dcterms:created>
  <dc:creator>A. Zimowska-Kryczka</dc:creator>
</cp:coreProperties>
</file>